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EE" w:rsidRPr="004A44EE" w:rsidRDefault="004A44EE" w:rsidP="004A44EE">
      <w:pPr>
        <w:jc w:val="center"/>
        <w:rPr>
          <w:b/>
          <w:sz w:val="24"/>
        </w:rPr>
      </w:pPr>
      <w:r w:rsidRPr="004A44EE">
        <w:rPr>
          <w:b/>
          <w:sz w:val="24"/>
        </w:rPr>
        <w:t>ЛИСТ ОЗНАКОМЛЕНИЯ</w:t>
      </w:r>
    </w:p>
    <w:p w:rsidR="004A44EE" w:rsidRPr="00C605E3" w:rsidRDefault="004A44EE" w:rsidP="004A44EE">
      <w:pPr>
        <w:jc w:val="center"/>
      </w:pPr>
      <w:r>
        <w:t xml:space="preserve">Сотрудников ООО </w:t>
      </w:r>
      <w:r w:rsidRPr="004A44EE">
        <w:t>“</w:t>
      </w:r>
      <w:r>
        <w:t>Ромашка</w:t>
      </w:r>
      <w:r w:rsidRPr="004A44EE">
        <w:t>”</w:t>
      </w:r>
      <w:r>
        <w:t xml:space="preserve"> с приказом №10 от 01.01.2019 </w:t>
      </w:r>
      <w:r w:rsidRPr="004A44EE">
        <w:t xml:space="preserve">о </w:t>
      </w:r>
      <w:r w:rsidR="000E5BE5">
        <w:t>внедрении программного</w:t>
      </w:r>
      <w:r w:rsidRPr="004A44EE">
        <w:t xml:space="preserve">обеспечения для слежения за действиями сотрудников </w:t>
      </w:r>
      <w:r w:rsidR="00C605E3">
        <w:t>СПРУТМОНИТОР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78"/>
        <w:gridCol w:w="3952"/>
        <w:gridCol w:w="2410"/>
        <w:gridCol w:w="2374"/>
      </w:tblGrid>
      <w:tr w:rsidR="004A44EE" w:rsidTr="004A44EE">
        <w:trPr>
          <w:trHeight w:val="622"/>
        </w:trPr>
        <w:tc>
          <w:tcPr>
            <w:tcW w:w="846" w:type="dxa"/>
            <w:vAlign w:val="center"/>
          </w:tcPr>
          <w:p w:rsidR="004A44EE" w:rsidRPr="004A44EE" w:rsidRDefault="004A44EE" w:rsidP="004A44EE">
            <w:pPr>
              <w:jc w:val="center"/>
              <w:rPr>
                <w:b/>
              </w:rPr>
            </w:pPr>
            <w:r w:rsidRPr="004A44EE">
              <w:rPr>
                <w:b/>
              </w:rPr>
              <w:t xml:space="preserve">№ </w:t>
            </w:r>
            <w:proofErr w:type="spellStart"/>
            <w:r w:rsidRPr="004A44EE">
              <w:rPr>
                <w:b/>
              </w:rPr>
              <w:t>п.п</w:t>
            </w:r>
            <w:proofErr w:type="spellEnd"/>
            <w:r w:rsidRPr="004A44EE">
              <w:rPr>
                <w:b/>
              </w:rPr>
              <w:t>.</w:t>
            </w:r>
          </w:p>
        </w:tc>
        <w:tc>
          <w:tcPr>
            <w:tcW w:w="4978" w:type="dxa"/>
            <w:vAlign w:val="center"/>
          </w:tcPr>
          <w:p w:rsidR="004A44EE" w:rsidRPr="004A44EE" w:rsidRDefault="004A44EE" w:rsidP="004A44EE">
            <w:pPr>
              <w:jc w:val="center"/>
              <w:rPr>
                <w:b/>
              </w:rPr>
            </w:pPr>
            <w:r w:rsidRPr="004A44EE">
              <w:rPr>
                <w:b/>
              </w:rPr>
              <w:t>Ф.И.О.</w:t>
            </w:r>
          </w:p>
        </w:tc>
        <w:tc>
          <w:tcPr>
            <w:tcW w:w="3952" w:type="dxa"/>
            <w:vAlign w:val="center"/>
          </w:tcPr>
          <w:p w:rsidR="004A44EE" w:rsidRPr="004A44EE" w:rsidRDefault="004A44EE" w:rsidP="004A44EE">
            <w:pPr>
              <w:jc w:val="center"/>
              <w:rPr>
                <w:b/>
              </w:rPr>
            </w:pPr>
            <w:r w:rsidRPr="004A44EE">
              <w:rPr>
                <w:b/>
              </w:rPr>
              <w:t>Структурное подразделение</w:t>
            </w:r>
          </w:p>
        </w:tc>
        <w:tc>
          <w:tcPr>
            <w:tcW w:w="2410" w:type="dxa"/>
            <w:vAlign w:val="center"/>
          </w:tcPr>
          <w:p w:rsidR="004A44EE" w:rsidRPr="004A44EE" w:rsidRDefault="004A44EE" w:rsidP="004A44EE">
            <w:pPr>
              <w:jc w:val="center"/>
              <w:rPr>
                <w:b/>
              </w:rPr>
            </w:pPr>
            <w:r w:rsidRPr="004A44EE">
              <w:rPr>
                <w:b/>
              </w:rPr>
              <w:t>Дата ознакомления</w:t>
            </w:r>
          </w:p>
        </w:tc>
        <w:tc>
          <w:tcPr>
            <w:tcW w:w="2374" w:type="dxa"/>
            <w:vAlign w:val="center"/>
          </w:tcPr>
          <w:p w:rsidR="004A44EE" w:rsidRPr="004A44EE" w:rsidRDefault="004A44EE" w:rsidP="004A44EE">
            <w:pPr>
              <w:jc w:val="center"/>
              <w:rPr>
                <w:b/>
              </w:rPr>
            </w:pPr>
            <w:r w:rsidRPr="004A44EE">
              <w:rPr>
                <w:b/>
              </w:rPr>
              <w:t>Подпись</w:t>
            </w:r>
          </w:p>
        </w:tc>
      </w:tr>
      <w:tr w:rsidR="004A44EE" w:rsidTr="004A44EE">
        <w:trPr>
          <w:trHeight w:val="567"/>
        </w:trPr>
        <w:tc>
          <w:tcPr>
            <w:tcW w:w="846" w:type="dxa"/>
          </w:tcPr>
          <w:p w:rsidR="004A44EE" w:rsidRPr="004A44EE" w:rsidRDefault="004A44EE">
            <w:pPr>
              <w:rPr>
                <w:i/>
              </w:rPr>
            </w:pPr>
            <w:r w:rsidRPr="004A44EE">
              <w:rPr>
                <w:i/>
              </w:rPr>
              <w:t>1</w:t>
            </w:r>
          </w:p>
        </w:tc>
        <w:tc>
          <w:tcPr>
            <w:tcW w:w="4978" w:type="dxa"/>
          </w:tcPr>
          <w:p w:rsidR="004A44EE" w:rsidRPr="004A44EE" w:rsidRDefault="004A44EE">
            <w:pPr>
              <w:rPr>
                <w:i/>
              </w:rPr>
            </w:pPr>
            <w:r w:rsidRPr="004A44EE">
              <w:rPr>
                <w:i/>
              </w:rPr>
              <w:t>Пчелкин А.А.</w:t>
            </w:r>
          </w:p>
        </w:tc>
        <w:tc>
          <w:tcPr>
            <w:tcW w:w="3952" w:type="dxa"/>
          </w:tcPr>
          <w:p w:rsidR="004A44EE" w:rsidRPr="004A44EE" w:rsidRDefault="004A44EE">
            <w:pPr>
              <w:rPr>
                <w:i/>
              </w:rPr>
            </w:pPr>
            <w:r w:rsidRPr="004A44EE">
              <w:rPr>
                <w:i/>
              </w:rPr>
              <w:t>Склад</w:t>
            </w:r>
          </w:p>
        </w:tc>
        <w:tc>
          <w:tcPr>
            <w:tcW w:w="2410" w:type="dxa"/>
          </w:tcPr>
          <w:p w:rsidR="004A44EE" w:rsidRPr="004A44EE" w:rsidRDefault="004A44EE">
            <w:pPr>
              <w:rPr>
                <w:i/>
              </w:rPr>
            </w:pPr>
            <w:r w:rsidRPr="004A44EE">
              <w:rPr>
                <w:i/>
              </w:rPr>
              <w:t>10.01.2019</w:t>
            </w:r>
          </w:p>
        </w:tc>
        <w:tc>
          <w:tcPr>
            <w:tcW w:w="2374" w:type="dxa"/>
          </w:tcPr>
          <w:p w:rsidR="004A44EE" w:rsidRPr="004A44EE" w:rsidRDefault="004A44EE">
            <w:pPr>
              <w:rPr>
                <w:i/>
              </w:rPr>
            </w:pPr>
            <w:r w:rsidRPr="004A44EE">
              <w:rPr>
                <w:i/>
              </w:rPr>
              <w:t>Подпись</w:t>
            </w:r>
          </w:p>
        </w:tc>
      </w:tr>
      <w:tr w:rsidR="004A44EE" w:rsidTr="004A44EE">
        <w:trPr>
          <w:trHeight w:val="567"/>
        </w:trPr>
        <w:tc>
          <w:tcPr>
            <w:tcW w:w="846" w:type="dxa"/>
          </w:tcPr>
          <w:p w:rsidR="004A44EE" w:rsidRDefault="004A44EE"/>
        </w:tc>
        <w:tc>
          <w:tcPr>
            <w:tcW w:w="4978" w:type="dxa"/>
          </w:tcPr>
          <w:p w:rsidR="004A44EE" w:rsidRDefault="004A44EE"/>
        </w:tc>
        <w:tc>
          <w:tcPr>
            <w:tcW w:w="3952" w:type="dxa"/>
          </w:tcPr>
          <w:p w:rsidR="004A44EE" w:rsidRDefault="004A44EE"/>
        </w:tc>
        <w:tc>
          <w:tcPr>
            <w:tcW w:w="2410" w:type="dxa"/>
          </w:tcPr>
          <w:p w:rsidR="004A44EE" w:rsidRDefault="004A44EE"/>
        </w:tc>
        <w:tc>
          <w:tcPr>
            <w:tcW w:w="2374" w:type="dxa"/>
          </w:tcPr>
          <w:p w:rsidR="004A44EE" w:rsidRDefault="004A44EE"/>
        </w:tc>
      </w:tr>
      <w:tr w:rsidR="004A44EE" w:rsidTr="004A44EE">
        <w:trPr>
          <w:trHeight w:val="567"/>
        </w:trPr>
        <w:tc>
          <w:tcPr>
            <w:tcW w:w="846" w:type="dxa"/>
          </w:tcPr>
          <w:p w:rsidR="004A44EE" w:rsidRDefault="004A44EE"/>
        </w:tc>
        <w:tc>
          <w:tcPr>
            <w:tcW w:w="4978" w:type="dxa"/>
          </w:tcPr>
          <w:p w:rsidR="004A44EE" w:rsidRDefault="004A44EE"/>
        </w:tc>
        <w:tc>
          <w:tcPr>
            <w:tcW w:w="3952" w:type="dxa"/>
          </w:tcPr>
          <w:p w:rsidR="004A44EE" w:rsidRDefault="004A44EE"/>
        </w:tc>
        <w:tc>
          <w:tcPr>
            <w:tcW w:w="2410" w:type="dxa"/>
          </w:tcPr>
          <w:p w:rsidR="004A44EE" w:rsidRDefault="004A44EE"/>
        </w:tc>
        <w:tc>
          <w:tcPr>
            <w:tcW w:w="2374" w:type="dxa"/>
          </w:tcPr>
          <w:p w:rsidR="004A44EE" w:rsidRDefault="004A44EE"/>
        </w:tc>
      </w:tr>
      <w:tr w:rsidR="004A44EE" w:rsidTr="004A44EE">
        <w:trPr>
          <w:trHeight w:val="567"/>
        </w:trPr>
        <w:tc>
          <w:tcPr>
            <w:tcW w:w="846" w:type="dxa"/>
          </w:tcPr>
          <w:p w:rsidR="004A44EE" w:rsidRDefault="004A44EE"/>
        </w:tc>
        <w:tc>
          <w:tcPr>
            <w:tcW w:w="4978" w:type="dxa"/>
          </w:tcPr>
          <w:p w:rsidR="004A44EE" w:rsidRDefault="004A44EE"/>
        </w:tc>
        <w:tc>
          <w:tcPr>
            <w:tcW w:w="3952" w:type="dxa"/>
          </w:tcPr>
          <w:p w:rsidR="004A44EE" w:rsidRDefault="004A44EE"/>
        </w:tc>
        <w:tc>
          <w:tcPr>
            <w:tcW w:w="2410" w:type="dxa"/>
          </w:tcPr>
          <w:p w:rsidR="004A44EE" w:rsidRDefault="004A44EE"/>
        </w:tc>
        <w:tc>
          <w:tcPr>
            <w:tcW w:w="2374" w:type="dxa"/>
          </w:tcPr>
          <w:p w:rsidR="004A44EE" w:rsidRDefault="004A44EE"/>
        </w:tc>
      </w:tr>
      <w:tr w:rsidR="004A44EE" w:rsidTr="004A44EE">
        <w:trPr>
          <w:trHeight w:val="567"/>
        </w:trPr>
        <w:tc>
          <w:tcPr>
            <w:tcW w:w="846" w:type="dxa"/>
          </w:tcPr>
          <w:p w:rsidR="004A44EE" w:rsidRDefault="004A44EE"/>
        </w:tc>
        <w:tc>
          <w:tcPr>
            <w:tcW w:w="4978" w:type="dxa"/>
          </w:tcPr>
          <w:p w:rsidR="004A44EE" w:rsidRDefault="004A44EE"/>
        </w:tc>
        <w:tc>
          <w:tcPr>
            <w:tcW w:w="3952" w:type="dxa"/>
          </w:tcPr>
          <w:p w:rsidR="004A44EE" w:rsidRDefault="004A44EE"/>
        </w:tc>
        <w:tc>
          <w:tcPr>
            <w:tcW w:w="2410" w:type="dxa"/>
          </w:tcPr>
          <w:p w:rsidR="004A44EE" w:rsidRDefault="004A44EE"/>
        </w:tc>
        <w:tc>
          <w:tcPr>
            <w:tcW w:w="2374" w:type="dxa"/>
          </w:tcPr>
          <w:p w:rsidR="004A44EE" w:rsidRDefault="004A44EE"/>
        </w:tc>
      </w:tr>
      <w:tr w:rsidR="004A44EE" w:rsidTr="004A44EE">
        <w:trPr>
          <w:trHeight w:val="567"/>
        </w:trPr>
        <w:tc>
          <w:tcPr>
            <w:tcW w:w="846" w:type="dxa"/>
          </w:tcPr>
          <w:p w:rsidR="004A44EE" w:rsidRDefault="004A44EE"/>
        </w:tc>
        <w:tc>
          <w:tcPr>
            <w:tcW w:w="4978" w:type="dxa"/>
          </w:tcPr>
          <w:p w:rsidR="004A44EE" w:rsidRDefault="004A44EE"/>
        </w:tc>
        <w:tc>
          <w:tcPr>
            <w:tcW w:w="3952" w:type="dxa"/>
          </w:tcPr>
          <w:p w:rsidR="004A44EE" w:rsidRDefault="004A44EE"/>
        </w:tc>
        <w:tc>
          <w:tcPr>
            <w:tcW w:w="2410" w:type="dxa"/>
          </w:tcPr>
          <w:p w:rsidR="004A44EE" w:rsidRDefault="004A44EE"/>
        </w:tc>
        <w:tc>
          <w:tcPr>
            <w:tcW w:w="2374" w:type="dxa"/>
          </w:tcPr>
          <w:p w:rsidR="004A44EE" w:rsidRDefault="004A44EE"/>
        </w:tc>
      </w:tr>
      <w:tr w:rsidR="004A44EE" w:rsidTr="004A44EE">
        <w:trPr>
          <w:trHeight w:val="567"/>
        </w:trPr>
        <w:tc>
          <w:tcPr>
            <w:tcW w:w="846" w:type="dxa"/>
          </w:tcPr>
          <w:p w:rsidR="004A44EE" w:rsidRDefault="004A44EE" w:rsidP="004A44EE"/>
        </w:tc>
        <w:tc>
          <w:tcPr>
            <w:tcW w:w="4978" w:type="dxa"/>
          </w:tcPr>
          <w:p w:rsidR="004A44EE" w:rsidRDefault="004A44EE" w:rsidP="004A44EE"/>
        </w:tc>
        <w:tc>
          <w:tcPr>
            <w:tcW w:w="3952" w:type="dxa"/>
          </w:tcPr>
          <w:p w:rsidR="004A44EE" w:rsidRDefault="004A44EE" w:rsidP="004A44EE"/>
        </w:tc>
        <w:tc>
          <w:tcPr>
            <w:tcW w:w="2410" w:type="dxa"/>
          </w:tcPr>
          <w:p w:rsidR="004A44EE" w:rsidRDefault="004A44EE" w:rsidP="004A44EE"/>
        </w:tc>
        <w:tc>
          <w:tcPr>
            <w:tcW w:w="2374" w:type="dxa"/>
          </w:tcPr>
          <w:p w:rsidR="004A44EE" w:rsidRDefault="004A44EE" w:rsidP="004A44EE"/>
        </w:tc>
      </w:tr>
      <w:tr w:rsidR="004A44EE" w:rsidTr="004A44EE">
        <w:trPr>
          <w:trHeight w:val="567"/>
        </w:trPr>
        <w:tc>
          <w:tcPr>
            <w:tcW w:w="846" w:type="dxa"/>
          </w:tcPr>
          <w:p w:rsidR="004A44EE" w:rsidRDefault="004A44EE" w:rsidP="004A44EE"/>
        </w:tc>
        <w:tc>
          <w:tcPr>
            <w:tcW w:w="4978" w:type="dxa"/>
          </w:tcPr>
          <w:p w:rsidR="004A44EE" w:rsidRDefault="004A44EE" w:rsidP="004A44EE"/>
        </w:tc>
        <w:tc>
          <w:tcPr>
            <w:tcW w:w="3952" w:type="dxa"/>
          </w:tcPr>
          <w:p w:rsidR="004A44EE" w:rsidRDefault="004A44EE" w:rsidP="004A44EE"/>
        </w:tc>
        <w:tc>
          <w:tcPr>
            <w:tcW w:w="2410" w:type="dxa"/>
          </w:tcPr>
          <w:p w:rsidR="004A44EE" w:rsidRDefault="004A44EE" w:rsidP="004A44EE"/>
        </w:tc>
        <w:tc>
          <w:tcPr>
            <w:tcW w:w="2374" w:type="dxa"/>
          </w:tcPr>
          <w:p w:rsidR="004A44EE" w:rsidRDefault="004A44EE" w:rsidP="004A44EE"/>
        </w:tc>
      </w:tr>
      <w:tr w:rsidR="004A44EE" w:rsidTr="004A44EE">
        <w:trPr>
          <w:trHeight w:val="567"/>
        </w:trPr>
        <w:tc>
          <w:tcPr>
            <w:tcW w:w="846" w:type="dxa"/>
          </w:tcPr>
          <w:p w:rsidR="004A44EE" w:rsidRDefault="004A44EE" w:rsidP="004A44EE"/>
        </w:tc>
        <w:tc>
          <w:tcPr>
            <w:tcW w:w="4978" w:type="dxa"/>
          </w:tcPr>
          <w:p w:rsidR="004A44EE" w:rsidRDefault="004A44EE" w:rsidP="004A44EE"/>
        </w:tc>
        <w:tc>
          <w:tcPr>
            <w:tcW w:w="3952" w:type="dxa"/>
          </w:tcPr>
          <w:p w:rsidR="004A44EE" w:rsidRDefault="004A44EE" w:rsidP="004A44EE"/>
        </w:tc>
        <w:tc>
          <w:tcPr>
            <w:tcW w:w="2410" w:type="dxa"/>
          </w:tcPr>
          <w:p w:rsidR="004A44EE" w:rsidRDefault="004A44EE" w:rsidP="004A44EE"/>
        </w:tc>
        <w:tc>
          <w:tcPr>
            <w:tcW w:w="2374" w:type="dxa"/>
          </w:tcPr>
          <w:p w:rsidR="004A44EE" w:rsidRDefault="004A44EE" w:rsidP="004A44EE"/>
        </w:tc>
      </w:tr>
      <w:tr w:rsidR="004A44EE" w:rsidTr="004A44EE">
        <w:trPr>
          <w:trHeight w:val="567"/>
        </w:trPr>
        <w:tc>
          <w:tcPr>
            <w:tcW w:w="846" w:type="dxa"/>
          </w:tcPr>
          <w:p w:rsidR="004A44EE" w:rsidRDefault="004A44EE" w:rsidP="004A44EE"/>
        </w:tc>
        <w:tc>
          <w:tcPr>
            <w:tcW w:w="4978" w:type="dxa"/>
          </w:tcPr>
          <w:p w:rsidR="004A44EE" w:rsidRDefault="004A44EE" w:rsidP="004A44EE"/>
        </w:tc>
        <w:tc>
          <w:tcPr>
            <w:tcW w:w="3952" w:type="dxa"/>
          </w:tcPr>
          <w:p w:rsidR="004A44EE" w:rsidRDefault="004A44EE" w:rsidP="004A44EE"/>
        </w:tc>
        <w:tc>
          <w:tcPr>
            <w:tcW w:w="2410" w:type="dxa"/>
          </w:tcPr>
          <w:p w:rsidR="004A44EE" w:rsidRDefault="004A44EE" w:rsidP="004A44EE"/>
        </w:tc>
        <w:tc>
          <w:tcPr>
            <w:tcW w:w="2374" w:type="dxa"/>
          </w:tcPr>
          <w:p w:rsidR="004A44EE" w:rsidRDefault="004A44EE" w:rsidP="004A44EE"/>
        </w:tc>
      </w:tr>
      <w:tr w:rsidR="004A44EE" w:rsidTr="004A44EE">
        <w:trPr>
          <w:trHeight w:val="567"/>
        </w:trPr>
        <w:tc>
          <w:tcPr>
            <w:tcW w:w="846" w:type="dxa"/>
          </w:tcPr>
          <w:p w:rsidR="004A44EE" w:rsidRDefault="004A44EE" w:rsidP="004A44EE"/>
        </w:tc>
        <w:tc>
          <w:tcPr>
            <w:tcW w:w="4978" w:type="dxa"/>
          </w:tcPr>
          <w:p w:rsidR="004A44EE" w:rsidRDefault="004A44EE" w:rsidP="004A44EE"/>
        </w:tc>
        <w:tc>
          <w:tcPr>
            <w:tcW w:w="3952" w:type="dxa"/>
          </w:tcPr>
          <w:p w:rsidR="004A44EE" w:rsidRDefault="004A44EE" w:rsidP="004A44EE"/>
        </w:tc>
        <w:tc>
          <w:tcPr>
            <w:tcW w:w="2410" w:type="dxa"/>
          </w:tcPr>
          <w:p w:rsidR="004A44EE" w:rsidRDefault="004A44EE" w:rsidP="004A44EE"/>
        </w:tc>
        <w:tc>
          <w:tcPr>
            <w:tcW w:w="2374" w:type="dxa"/>
          </w:tcPr>
          <w:p w:rsidR="004A44EE" w:rsidRDefault="004A44EE" w:rsidP="004A44EE"/>
        </w:tc>
      </w:tr>
      <w:tr w:rsidR="004A44EE" w:rsidTr="004A44EE">
        <w:trPr>
          <w:trHeight w:val="567"/>
        </w:trPr>
        <w:tc>
          <w:tcPr>
            <w:tcW w:w="846" w:type="dxa"/>
          </w:tcPr>
          <w:p w:rsidR="004A44EE" w:rsidRDefault="004A44EE" w:rsidP="004A44EE"/>
        </w:tc>
        <w:tc>
          <w:tcPr>
            <w:tcW w:w="4978" w:type="dxa"/>
          </w:tcPr>
          <w:p w:rsidR="004A44EE" w:rsidRDefault="004A44EE" w:rsidP="004A44EE"/>
        </w:tc>
        <w:tc>
          <w:tcPr>
            <w:tcW w:w="3952" w:type="dxa"/>
          </w:tcPr>
          <w:p w:rsidR="004A44EE" w:rsidRDefault="004A44EE" w:rsidP="004A44EE"/>
        </w:tc>
        <w:tc>
          <w:tcPr>
            <w:tcW w:w="2410" w:type="dxa"/>
          </w:tcPr>
          <w:p w:rsidR="004A44EE" w:rsidRDefault="004A44EE" w:rsidP="004A44EE"/>
        </w:tc>
        <w:tc>
          <w:tcPr>
            <w:tcW w:w="2374" w:type="dxa"/>
          </w:tcPr>
          <w:p w:rsidR="004A44EE" w:rsidRDefault="004A44EE" w:rsidP="004A44EE"/>
        </w:tc>
      </w:tr>
    </w:tbl>
    <w:p w:rsidR="00BE1C2D" w:rsidRDefault="00BE1C2D"/>
    <w:sectPr w:rsidR="00BE1C2D" w:rsidSect="004A44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EE"/>
    <w:rsid w:val="000E5BE5"/>
    <w:rsid w:val="004A44EE"/>
    <w:rsid w:val="00BE1C2D"/>
    <w:rsid w:val="00C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6FF5"/>
  <w15:chartTrackingRefBased/>
  <w15:docId w15:val="{962A0F20-C7C6-4393-805C-154B0AE8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XEON</dc:creator>
  <cp:keywords/>
  <dc:description/>
  <cp:lastModifiedBy>XEON</cp:lastModifiedBy>
  <cp:revision>3</cp:revision>
  <dcterms:created xsi:type="dcterms:W3CDTF">2019-01-22T21:55:00Z</dcterms:created>
  <dcterms:modified xsi:type="dcterms:W3CDTF">2019-03-03T14:20:00Z</dcterms:modified>
</cp:coreProperties>
</file>